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3B" w:rsidRPr="002A4E3B" w:rsidRDefault="002A4E3B" w:rsidP="000A6A02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2A4E3B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Active Signposting</w:t>
      </w:r>
    </w:p>
    <w:p w:rsidR="002A4E3B" w:rsidRPr="002A4E3B" w:rsidRDefault="002A4E3B" w:rsidP="002A4E3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2A4E3B">
        <w:rPr>
          <w:rFonts w:eastAsia="Times New Roman" w:cstheme="minorHAnsi"/>
          <w:b/>
          <w:lang w:val="en-US" w:eastAsia="en-GB"/>
        </w:rPr>
        <w:t xml:space="preserve">Active Signposting offers </w:t>
      </w:r>
      <w:r>
        <w:rPr>
          <w:rFonts w:eastAsia="Times New Roman" w:cstheme="minorHAnsi"/>
          <w:b/>
          <w:lang w:val="en-US" w:eastAsia="en-GB"/>
        </w:rPr>
        <w:t>you</w:t>
      </w:r>
      <w:r w:rsidRPr="002A4E3B">
        <w:rPr>
          <w:rFonts w:eastAsia="Times New Roman" w:cstheme="minorHAnsi"/>
          <w:b/>
          <w:lang w:val="en-US" w:eastAsia="en-GB"/>
        </w:rPr>
        <w:t xml:space="preserve"> ‘choice not triage’ to access the most appropriate service first. </w:t>
      </w:r>
      <w:r w:rsidRPr="002A4E3B">
        <w:rPr>
          <w:rFonts w:eastAsia="Times New Roman" w:cstheme="minorHAnsi"/>
          <w:b/>
          <w:bCs/>
          <w:lang w:val="en-US" w:eastAsia="en-GB"/>
        </w:rPr>
        <w:t>Active Signposter</w:t>
      </w:r>
      <w:r>
        <w:rPr>
          <w:rFonts w:eastAsia="Times New Roman" w:cstheme="minorHAnsi"/>
          <w:b/>
          <w:bCs/>
          <w:lang w:val="en-US" w:eastAsia="en-GB"/>
        </w:rPr>
        <w:t>s do not make clinical decisions.  It</w:t>
      </w:r>
      <w:r w:rsidRPr="002A4E3B">
        <w:rPr>
          <w:rFonts w:eastAsia="Times New Roman" w:cstheme="minorHAnsi"/>
          <w:b/>
          <w:lang w:val="en-US" w:eastAsia="en-GB"/>
        </w:rPr>
        <w:t xml:space="preserve"> is designed to connect patients more directly with the most appropriate source of help or advice; this may include services in the community as well as within the Practice.  </w:t>
      </w:r>
    </w:p>
    <w:p w:rsidR="002A4E3B" w:rsidRPr="002A4E3B" w:rsidRDefault="002A4E3B" w:rsidP="002A4E3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en-GB"/>
        </w:rPr>
      </w:pPr>
      <w:r w:rsidRPr="002A4E3B">
        <w:rPr>
          <w:rFonts w:eastAsia="Times New Roman" w:cstheme="minorHAnsi"/>
          <w:b/>
          <w:lang w:val="en-US" w:eastAsia="en-GB"/>
        </w:rPr>
        <w:t>Patients receive the right care, by the right professional, at the right time. This means one visit, not two</w:t>
      </w:r>
      <w:r w:rsidR="000C7A99">
        <w:rPr>
          <w:rFonts w:eastAsia="Times New Roman" w:cstheme="minorHAnsi"/>
          <w:b/>
          <w:lang w:val="en-US" w:eastAsia="en-GB"/>
        </w:rPr>
        <w:t xml:space="preserve"> for</w:t>
      </w:r>
      <w:r w:rsidRPr="002A4E3B">
        <w:rPr>
          <w:rFonts w:eastAsia="Times New Roman" w:cstheme="minorHAnsi"/>
          <w:b/>
          <w:lang w:val="en-US" w:eastAsia="en-GB"/>
        </w:rPr>
        <w:t xml:space="preserve"> </w:t>
      </w:r>
      <w:r w:rsidR="000C7A99">
        <w:rPr>
          <w:rFonts w:eastAsia="Times New Roman" w:cstheme="minorHAnsi"/>
          <w:b/>
          <w:lang w:val="en-US" w:eastAsia="en-GB"/>
        </w:rPr>
        <w:t>the patient.</w:t>
      </w:r>
    </w:p>
    <w:p w:rsidR="002A4E3B" w:rsidRDefault="002A4E3B" w:rsidP="002A4E3B">
      <w:r>
        <w:t>Please click on the links below to see the services you can access directly in the area.</w:t>
      </w:r>
    </w:p>
    <w:p w:rsidR="002A4E3B" w:rsidRPr="006F4919" w:rsidRDefault="002A4E3B" w:rsidP="002A4E3B">
      <w:pPr>
        <w:rPr>
          <w:b/>
          <w:u w:val="single"/>
        </w:rPr>
      </w:pPr>
      <w:r w:rsidRPr="006F4919">
        <w:rPr>
          <w:b/>
          <w:u w:val="single"/>
        </w:rPr>
        <w:t xml:space="preserve">1) Pharmacy </w:t>
      </w:r>
    </w:p>
    <w:p w:rsidR="002A4E3B" w:rsidRDefault="006F4919" w:rsidP="002A4E3B">
      <w:hyperlink r:id="rId5" w:history="1">
        <w:r w:rsidRPr="003729DE">
          <w:rPr>
            <w:rStyle w:val="Hyperlink"/>
          </w:rPr>
          <w:t>https://www.nhs.uk/NHSEngland/AboutNHSservices/pharmacists/Pages/pharmacistsandchemists.aspx</w:t>
        </w:r>
      </w:hyperlink>
    </w:p>
    <w:p w:rsidR="006F4919" w:rsidRDefault="006F4919" w:rsidP="002A4E3B"/>
    <w:p w:rsidR="002A4E3B" w:rsidRPr="006F4919" w:rsidRDefault="002A4E3B" w:rsidP="002A4E3B">
      <w:pPr>
        <w:rPr>
          <w:b/>
          <w:u w:val="single"/>
        </w:rPr>
      </w:pPr>
      <w:r w:rsidRPr="006F4919">
        <w:rPr>
          <w:b/>
          <w:u w:val="single"/>
        </w:rPr>
        <w:t>2)  Thriving in Kirklees (0-19 Service)</w:t>
      </w:r>
    </w:p>
    <w:p w:rsidR="002A4E3B" w:rsidRDefault="006F4919" w:rsidP="002A4E3B">
      <w:hyperlink r:id="rId6" w:history="1">
        <w:r w:rsidRPr="003729DE">
          <w:rPr>
            <w:rStyle w:val="Hyperlink"/>
          </w:rPr>
          <w:t>https://www.locala.org.uk/ereferrals-home/</w:t>
        </w:r>
      </w:hyperlink>
    </w:p>
    <w:p w:rsidR="006F4919" w:rsidRDefault="006F4919" w:rsidP="002A4E3B"/>
    <w:p w:rsidR="002A4E3B" w:rsidRPr="006F4919" w:rsidRDefault="002A4E3B" w:rsidP="002A4E3B">
      <w:pPr>
        <w:rPr>
          <w:b/>
          <w:u w:val="single"/>
        </w:rPr>
      </w:pPr>
      <w:r w:rsidRPr="006F4919">
        <w:rPr>
          <w:b/>
          <w:u w:val="single"/>
        </w:rPr>
        <w:t>3) Continence Service</w:t>
      </w:r>
    </w:p>
    <w:p w:rsidR="002A4E3B" w:rsidRDefault="006F4919" w:rsidP="002A4E3B">
      <w:hyperlink r:id="rId7" w:history="1">
        <w:r w:rsidRPr="003729DE">
          <w:rPr>
            <w:rStyle w:val="Hyperlink"/>
          </w:rPr>
          <w:t>https://www.locala.org.uk/your-healthcare/continence-advisory-service/</w:t>
        </w:r>
      </w:hyperlink>
    </w:p>
    <w:p w:rsidR="006F4919" w:rsidRDefault="006F4919" w:rsidP="002A4E3B"/>
    <w:p w:rsidR="002A4E3B" w:rsidRDefault="002A4E3B" w:rsidP="002A4E3B">
      <w:r w:rsidRPr="006F4919">
        <w:rPr>
          <w:b/>
          <w:u w:val="single"/>
        </w:rPr>
        <w:t>4) Gateway to Care</w:t>
      </w:r>
      <w:r>
        <w:t xml:space="preserve">        </w:t>
      </w:r>
      <w:hyperlink r:id="rId8" w:history="1">
        <w:r w:rsidR="006F4919" w:rsidRPr="003729DE">
          <w:rPr>
            <w:rStyle w:val="Hyperlink"/>
          </w:rPr>
          <w:t>http://www.kirklees.gov.uk/careandsupport</w:t>
        </w:r>
      </w:hyperlink>
    </w:p>
    <w:p w:rsidR="006F4919" w:rsidRDefault="006F4919" w:rsidP="002A4E3B"/>
    <w:p w:rsidR="002A4E3B" w:rsidRPr="006F4919" w:rsidRDefault="006F4919" w:rsidP="002A4E3B">
      <w:pPr>
        <w:rPr>
          <w:b/>
          <w:u w:val="single"/>
        </w:rPr>
      </w:pPr>
      <w:r w:rsidRPr="006F4919">
        <w:rPr>
          <w:b/>
          <w:u w:val="single"/>
        </w:rPr>
        <w:t xml:space="preserve"> 4a)</w:t>
      </w:r>
      <w:r w:rsidR="002A4E3B" w:rsidRPr="006F4919">
        <w:rPr>
          <w:b/>
          <w:u w:val="single"/>
        </w:rPr>
        <w:t xml:space="preserve"> Better in Kirklees   Social Prescribing </w:t>
      </w:r>
    </w:p>
    <w:p w:rsidR="002A4E3B" w:rsidRDefault="002A4E3B" w:rsidP="002A4E3B">
      <w:r>
        <w:t xml:space="preserve">     </w:t>
      </w:r>
      <w:hyperlink r:id="rId9" w:history="1">
        <w:r w:rsidR="006F4919" w:rsidRPr="003729DE">
          <w:rPr>
            <w:rStyle w:val="Hyperlink"/>
          </w:rPr>
          <w:t>http://www.touchstonesupport.org.uk/services/better-in-kirklees-bik/</w:t>
        </w:r>
      </w:hyperlink>
    </w:p>
    <w:p w:rsidR="006F4919" w:rsidRDefault="006F4919" w:rsidP="002A4E3B"/>
    <w:p w:rsidR="002A4E3B" w:rsidRDefault="002A4E3B" w:rsidP="002A4E3B">
      <w:r w:rsidRPr="006F4919">
        <w:rPr>
          <w:b/>
          <w:u w:val="single"/>
        </w:rPr>
        <w:t>5)  IAPT</w:t>
      </w:r>
      <w:r>
        <w:t xml:space="preserve"> - </w:t>
      </w:r>
      <w:hyperlink r:id="rId10" w:history="1">
        <w:r w:rsidR="006F4919" w:rsidRPr="003729DE">
          <w:rPr>
            <w:rStyle w:val="Hyperlink"/>
          </w:rPr>
          <w:t>http://www.swyt.co/kirkleesiapt</w:t>
        </w:r>
      </w:hyperlink>
    </w:p>
    <w:p w:rsidR="006F4919" w:rsidRDefault="006F4919" w:rsidP="002A4E3B"/>
    <w:p w:rsidR="009173AE" w:rsidRDefault="002A4E3B" w:rsidP="002A4E3B">
      <w:r w:rsidRPr="006F4919">
        <w:rPr>
          <w:b/>
          <w:u w:val="single"/>
        </w:rPr>
        <w:t>6)  PEARS</w:t>
      </w:r>
      <w:r>
        <w:t xml:space="preserve"> – Primary Eye</w:t>
      </w:r>
      <w:r w:rsidR="006F4919">
        <w:t xml:space="preserve"> </w:t>
      </w:r>
      <w:r>
        <w:t>care and Referral Service.</w:t>
      </w:r>
      <w:r w:rsidR="006F4919">
        <w:t xml:space="preserve"> </w:t>
      </w:r>
      <w:r w:rsidR="006D2DE0">
        <w:t xml:space="preserve"> You can </w:t>
      </w:r>
      <w:r w:rsidR="00C541A7">
        <w:t>self-refer</w:t>
      </w:r>
      <w:r w:rsidR="006D2DE0">
        <w:t xml:space="preserve"> for any eye problem to any local optician who is part of the PEARS scheme</w:t>
      </w:r>
      <w:r w:rsidR="00C541A7">
        <w:t>.</w:t>
      </w:r>
    </w:p>
    <w:p w:rsidR="002A4E3B" w:rsidRDefault="002A4E3B" w:rsidP="002A4E3B"/>
    <w:p w:rsidR="002A4E3B" w:rsidRDefault="002A4E3B" w:rsidP="002A4E3B">
      <w:r>
        <w:t>Please click on the link</w:t>
      </w:r>
      <w:r w:rsidR="00C541A7">
        <w:t>s</w:t>
      </w:r>
      <w:bookmarkStart w:id="0" w:name="_GoBack"/>
      <w:bookmarkEnd w:id="0"/>
      <w:r>
        <w:t xml:space="preserve"> to see more details.</w:t>
      </w:r>
    </w:p>
    <w:sectPr w:rsidR="002A4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3B"/>
    <w:rsid w:val="000A6A02"/>
    <w:rsid w:val="000C7A99"/>
    <w:rsid w:val="002A4E3B"/>
    <w:rsid w:val="006D2DE0"/>
    <w:rsid w:val="006F4919"/>
    <w:rsid w:val="009173AE"/>
    <w:rsid w:val="009B2F7C"/>
    <w:rsid w:val="00C5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9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lees.gov.uk/careand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cala.org.uk/your-healthcare/continence-advisory-service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ocala.org.uk/ereferrals-hom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hs.uk/NHSEngland/AboutNHSservices/pharmacists/Pages/pharmacistsandchemists.aspx" TargetMode="External"/><Relationship Id="rId10" Type="http://schemas.openxmlformats.org/officeDocument/2006/relationships/hyperlink" Target="http://www.swyt.co/kirkleesia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uchstonesupport.org.uk/services/better-in-kirklees-b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schaudhry</dc:creator>
  <cp:lastModifiedBy>Jennifer Cottrell</cp:lastModifiedBy>
  <cp:revision>2</cp:revision>
  <dcterms:created xsi:type="dcterms:W3CDTF">2018-03-29T09:55:00Z</dcterms:created>
  <dcterms:modified xsi:type="dcterms:W3CDTF">2018-03-29T09:55:00Z</dcterms:modified>
</cp:coreProperties>
</file>